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CD96F" w14:textId="3D6C3137" w:rsidR="005B4E8D" w:rsidRPr="0038122F" w:rsidRDefault="006739D3" w:rsidP="00DD6ED5">
      <w:pPr>
        <w:spacing w:after="0" w:line="360" w:lineRule="atLeast"/>
        <w:rPr>
          <w:rFonts w:ascii="Palatino Linotype" w:hAnsi="Palatino Linotype"/>
          <w:b/>
          <w:bCs/>
          <w:sz w:val="24"/>
          <w:szCs w:val="24"/>
        </w:rPr>
      </w:pPr>
      <w:r w:rsidRPr="0038122F">
        <w:rPr>
          <w:rFonts w:ascii="Palatino Linotype" w:hAnsi="Palatino Linotype"/>
          <w:b/>
          <w:bCs/>
          <w:sz w:val="24"/>
          <w:szCs w:val="24"/>
        </w:rPr>
        <w:t xml:space="preserve">A </w:t>
      </w:r>
      <w:r w:rsidR="00261062" w:rsidRPr="0038122F">
        <w:rPr>
          <w:rFonts w:ascii="Palatino Linotype" w:hAnsi="Palatino Linotype"/>
          <w:b/>
          <w:bCs/>
          <w:sz w:val="24"/>
          <w:szCs w:val="24"/>
        </w:rPr>
        <w:t>s</w:t>
      </w:r>
      <w:r w:rsidRPr="0038122F">
        <w:rPr>
          <w:rFonts w:ascii="Palatino Linotype" w:hAnsi="Palatino Linotype"/>
          <w:b/>
          <w:bCs/>
          <w:sz w:val="24"/>
          <w:szCs w:val="24"/>
        </w:rPr>
        <w:t xml:space="preserve">ynod is </w:t>
      </w:r>
      <w:r w:rsidR="00261062" w:rsidRPr="0038122F">
        <w:rPr>
          <w:rFonts w:ascii="Palatino Linotype" w:hAnsi="Palatino Linotype"/>
          <w:b/>
          <w:bCs/>
          <w:sz w:val="24"/>
          <w:szCs w:val="24"/>
        </w:rPr>
        <w:t>b</w:t>
      </w:r>
      <w:r w:rsidRPr="0038122F">
        <w:rPr>
          <w:rFonts w:ascii="Palatino Linotype" w:hAnsi="Palatino Linotype"/>
          <w:b/>
          <w:bCs/>
          <w:sz w:val="24"/>
          <w:szCs w:val="24"/>
        </w:rPr>
        <w:t>orn</w:t>
      </w:r>
      <w:r w:rsidR="00A7448E" w:rsidRPr="0038122F">
        <w:rPr>
          <w:rFonts w:ascii="Palatino Linotype" w:hAnsi="Palatino Linotype"/>
          <w:sz w:val="24"/>
          <w:szCs w:val="24"/>
        </w:rPr>
        <w:t xml:space="preserve"> </w:t>
      </w:r>
    </w:p>
    <w:p w14:paraId="6AA86B5A" w14:textId="7B3E14D8" w:rsidR="00A33247" w:rsidRPr="0038122F" w:rsidRDefault="0077161A" w:rsidP="00DD6ED5">
      <w:pPr>
        <w:spacing w:after="0" w:line="360" w:lineRule="atLeast"/>
        <w:rPr>
          <w:rFonts w:ascii="Palatino Linotype" w:hAnsi="Palatino Linotype"/>
          <w:sz w:val="24"/>
          <w:szCs w:val="24"/>
        </w:rPr>
      </w:pPr>
      <w:r w:rsidRPr="0038122F">
        <w:rPr>
          <w:rFonts w:ascii="Palatino Linotype" w:hAnsi="Palatino Linotype"/>
          <w:sz w:val="24"/>
          <w:szCs w:val="24"/>
        </w:rPr>
        <w:t>On Dec</w:t>
      </w:r>
      <w:r w:rsidR="002C03BA" w:rsidRPr="0038122F">
        <w:rPr>
          <w:rFonts w:ascii="Palatino Linotype" w:hAnsi="Palatino Linotype"/>
          <w:sz w:val="24"/>
          <w:szCs w:val="24"/>
        </w:rPr>
        <w:t>.</w:t>
      </w:r>
      <w:r w:rsidRPr="0038122F">
        <w:rPr>
          <w:rFonts w:ascii="Palatino Linotype" w:hAnsi="Palatino Linotype"/>
          <w:sz w:val="24"/>
          <w:szCs w:val="24"/>
        </w:rPr>
        <w:t xml:space="preserve"> 8, </w:t>
      </w:r>
      <w:r w:rsidR="00F735EC" w:rsidRPr="0038122F">
        <w:rPr>
          <w:rFonts w:ascii="Palatino Linotype" w:hAnsi="Palatino Linotype"/>
          <w:sz w:val="24"/>
          <w:szCs w:val="24"/>
        </w:rPr>
        <w:t>1849,</w:t>
      </w:r>
      <w:r w:rsidRPr="0038122F">
        <w:rPr>
          <w:rFonts w:ascii="Palatino Linotype" w:hAnsi="Palatino Linotype"/>
          <w:sz w:val="24"/>
          <w:szCs w:val="24"/>
        </w:rPr>
        <w:t xml:space="preserve"> three Lutheran pastors, led by Johannes </w:t>
      </w:r>
      <w:proofErr w:type="spellStart"/>
      <w:r w:rsidRPr="0038122F">
        <w:rPr>
          <w:rFonts w:ascii="Palatino Linotype" w:hAnsi="Palatino Linotype"/>
          <w:sz w:val="24"/>
          <w:szCs w:val="24"/>
        </w:rPr>
        <w:t>Muehlhaeuser</w:t>
      </w:r>
      <w:proofErr w:type="spellEnd"/>
      <w:r w:rsidRPr="0038122F">
        <w:rPr>
          <w:rFonts w:ascii="Palatino Linotype" w:hAnsi="Palatino Linotype"/>
          <w:sz w:val="24"/>
          <w:szCs w:val="24"/>
        </w:rPr>
        <w:t>,</w:t>
      </w:r>
      <w:r w:rsidR="00861AB1" w:rsidRPr="0038122F">
        <w:rPr>
          <w:rFonts w:ascii="Palatino Linotype" w:hAnsi="Palatino Linotype"/>
          <w:sz w:val="24"/>
          <w:szCs w:val="24"/>
        </w:rPr>
        <w:t xml:space="preserve"> met </w:t>
      </w:r>
      <w:r w:rsidR="00491573" w:rsidRPr="0038122F">
        <w:rPr>
          <w:rFonts w:ascii="Palatino Linotype" w:hAnsi="Palatino Linotype"/>
          <w:sz w:val="24"/>
          <w:szCs w:val="24"/>
        </w:rPr>
        <w:t>at Grace Downtown in Milwaukee</w:t>
      </w:r>
      <w:r w:rsidR="006B18B4" w:rsidRPr="0038122F">
        <w:rPr>
          <w:rFonts w:ascii="Palatino Linotype" w:hAnsi="Palatino Linotype"/>
          <w:sz w:val="24"/>
          <w:szCs w:val="24"/>
        </w:rPr>
        <w:t>, Wis.,</w:t>
      </w:r>
      <w:r w:rsidR="00491573" w:rsidRPr="0038122F">
        <w:rPr>
          <w:rFonts w:ascii="Palatino Linotype" w:hAnsi="Palatino Linotype"/>
          <w:sz w:val="24"/>
          <w:szCs w:val="24"/>
        </w:rPr>
        <w:t xml:space="preserve"> and</w:t>
      </w:r>
      <w:r w:rsidR="00C34226" w:rsidRPr="0038122F">
        <w:rPr>
          <w:rFonts w:ascii="Palatino Linotype" w:hAnsi="Palatino Linotype"/>
          <w:sz w:val="24"/>
          <w:szCs w:val="24"/>
        </w:rPr>
        <w:t xml:space="preserve"> “recognized the need of a joint effort to spread the kingdom of God for the Lutheran Church in Wisconsin.”</w:t>
      </w:r>
      <w:r w:rsidR="00540F94" w:rsidRPr="0038122F">
        <w:rPr>
          <w:rFonts w:ascii="Palatino Linotype" w:hAnsi="Palatino Linotype"/>
          <w:sz w:val="24"/>
          <w:szCs w:val="24"/>
        </w:rPr>
        <w:t xml:space="preserve"> </w:t>
      </w:r>
      <w:proofErr w:type="spellStart"/>
      <w:r w:rsidR="00491573" w:rsidRPr="0038122F">
        <w:rPr>
          <w:rFonts w:ascii="Palatino Linotype" w:hAnsi="Palatino Linotype"/>
          <w:sz w:val="24"/>
          <w:szCs w:val="24"/>
        </w:rPr>
        <w:t>Mue</w:t>
      </w:r>
      <w:r w:rsidR="00BC0922">
        <w:rPr>
          <w:rFonts w:ascii="Palatino Linotype" w:hAnsi="Palatino Linotype"/>
          <w:sz w:val="24"/>
          <w:szCs w:val="24"/>
        </w:rPr>
        <w:t>h</w:t>
      </w:r>
      <w:r w:rsidR="00491573" w:rsidRPr="0038122F">
        <w:rPr>
          <w:rFonts w:ascii="Palatino Linotype" w:hAnsi="Palatino Linotype"/>
          <w:sz w:val="24"/>
          <w:szCs w:val="24"/>
        </w:rPr>
        <w:t>lhaeuser</w:t>
      </w:r>
      <w:proofErr w:type="spellEnd"/>
      <w:r w:rsidR="00540F94" w:rsidRPr="0038122F">
        <w:rPr>
          <w:rFonts w:ascii="Palatino Linotype" w:hAnsi="Palatino Linotype"/>
          <w:sz w:val="24"/>
          <w:szCs w:val="24"/>
        </w:rPr>
        <w:t xml:space="preserve"> recalled, “</w:t>
      </w:r>
      <w:r w:rsidR="00491573" w:rsidRPr="0038122F">
        <w:rPr>
          <w:rFonts w:ascii="Palatino Linotype" w:hAnsi="Palatino Linotype"/>
          <w:sz w:val="24"/>
          <w:szCs w:val="24"/>
        </w:rPr>
        <w:t>Just</w:t>
      </w:r>
      <w:r w:rsidR="00540F94" w:rsidRPr="0038122F">
        <w:rPr>
          <w:rFonts w:ascii="Palatino Linotype" w:hAnsi="Palatino Linotype"/>
          <w:sz w:val="24"/>
          <w:szCs w:val="24"/>
        </w:rPr>
        <w:t xml:space="preserve"> as the </w:t>
      </w:r>
      <w:r w:rsidR="0046388B" w:rsidRPr="0038122F">
        <w:rPr>
          <w:rFonts w:ascii="Palatino Linotype" w:hAnsi="Palatino Linotype"/>
          <w:sz w:val="24"/>
          <w:szCs w:val="24"/>
        </w:rPr>
        <w:t>k</w:t>
      </w:r>
      <w:r w:rsidR="00540F94" w:rsidRPr="0038122F">
        <w:rPr>
          <w:rFonts w:ascii="Palatino Linotype" w:hAnsi="Palatino Linotype"/>
          <w:sz w:val="24"/>
          <w:szCs w:val="24"/>
        </w:rPr>
        <w:t xml:space="preserve">ingdom of </w:t>
      </w:r>
      <w:r w:rsidR="0046388B" w:rsidRPr="0038122F">
        <w:rPr>
          <w:rFonts w:ascii="Palatino Linotype" w:hAnsi="Palatino Linotype"/>
          <w:sz w:val="24"/>
          <w:szCs w:val="24"/>
        </w:rPr>
        <w:t>h</w:t>
      </w:r>
      <w:r w:rsidR="00540F94" w:rsidRPr="0038122F">
        <w:rPr>
          <w:rFonts w:ascii="Palatino Linotype" w:hAnsi="Palatino Linotype"/>
          <w:sz w:val="24"/>
          <w:szCs w:val="24"/>
        </w:rPr>
        <w:t>eaven is like a mustard seed, so also was the very small</w:t>
      </w:r>
      <w:r w:rsidR="008460E2" w:rsidRPr="0038122F">
        <w:rPr>
          <w:rFonts w:ascii="Palatino Linotype" w:hAnsi="Palatino Linotype"/>
          <w:sz w:val="24"/>
          <w:szCs w:val="24"/>
        </w:rPr>
        <w:t xml:space="preserve"> beginning of our </w:t>
      </w:r>
      <w:r w:rsidR="00473079" w:rsidRPr="0038122F">
        <w:rPr>
          <w:rFonts w:ascii="Palatino Linotype" w:hAnsi="Palatino Linotype"/>
          <w:sz w:val="24"/>
          <w:szCs w:val="24"/>
        </w:rPr>
        <w:t>s</w:t>
      </w:r>
      <w:r w:rsidR="008460E2" w:rsidRPr="0038122F">
        <w:rPr>
          <w:rFonts w:ascii="Palatino Linotype" w:hAnsi="Palatino Linotype"/>
          <w:sz w:val="24"/>
          <w:szCs w:val="24"/>
        </w:rPr>
        <w:t>ynod.”</w:t>
      </w:r>
      <w:r w:rsidR="00657C93" w:rsidRPr="0038122F">
        <w:rPr>
          <w:rFonts w:ascii="Palatino Linotype" w:hAnsi="Palatino Linotype"/>
          <w:sz w:val="24"/>
          <w:szCs w:val="24"/>
        </w:rPr>
        <w:t xml:space="preserve"> </w:t>
      </w:r>
      <w:r w:rsidR="005460F6" w:rsidRPr="0038122F">
        <w:rPr>
          <w:rFonts w:ascii="Palatino Linotype" w:hAnsi="Palatino Linotype"/>
          <w:sz w:val="24"/>
          <w:szCs w:val="24"/>
        </w:rPr>
        <w:t xml:space="preserve">The </w:t>
      </w:r>
      <w:r w:rsidR="00067CF8" w:rsidRPr="0038122F">
        <w:rPr>
          <w:rFonts w:ascii="Palatino Linotype" w:hAnsi="Palatino Linotype"/>
          <w:sz w:val="24"/>
          <w:szCs w:val="24"/>
        </w:rPr>
        <w:t xml:space="preserve">synod </w:t>
      </w:r>
      <w:r w:rsidR="00861AB1" w:rsidRPr="0038122F">
        <w:rPr>
          <w:rFonts w:ascii="Palatino Linotype" w:hAnsi="Palatino Linotype"/>
          <w:sz w:val="24"/>
          <w:szCs w:val="24"/>
        </w:rPr>
        <w:t xml:space="preserve">adopted its </w:t>
      </w:r>
      <w:r w:rsidR="00491573" w:rsidRPr="0038122F">
        <w:rPr>
          <w:rFonts w:ascii="Palatino Linotype" w:hAnsi="Palatino Linotype"/>
          <w:sz w:val="24"/>
          <w:szCs w:val="24"/>
        </w:rPr>
        <w:t>constitution at its first official meeting on May 26, 1850,</w:t>
      </w:r>
      <w:r w:rsidR="00861AB1" w:rsidRPr="0038122F">
        <w:rPr>
          <w:rFonts w:ascii="Palatino Linotype" w:hAnsi="Palatino Linotype"/>
          <w:sz w:val="24"/>
          <w:szCs w:val="24"/>
        </w:rPr>
        <w:t xml:space="preserve"> in Granville, Wisconsin.</w:t>
      </w:r>
    </w:p>
    <w:p w14:paraId="599ED263" w14:textId="7C903F96" w:rsidR="004C49C2" w:rsidRPr="0038122F" w:rsidRDefault="004C49C2" w:rsidP="00DD6ED5">
      <w:pPr>
        <w:spacing w:after="0" w:line="360" w:lineRule="atLeast"/>
        <w:ind w:firstLine="180"/>
        <w:rPr>
          <w:rFonts w:ascii="Palatino Linotype" w:hAnsi="Palatino Linotype"/>
          <w:sz w:val="24"/>
          <w:szCs w:val="24"/>
        </w:rPr>
      </w:pPr>
      <w:r w:rsidRPr="0038122F">
        <w:rPr>
          <w:rFonts w:ascii="Palatino Linotype" w:hAnsi="Palatino Linotype"/>
          <w:sz w:val="24"/>
          <w:szCs w:val="24"/>
        </w:rPr>
        <w:t xml:space="preserve">The very first resolution in </w:t>
      </w:r>
      <w:r w:rsidR="006B18B4" w:rsidRPr="0038122F">
        <w:rPr>
          <w:rFonts w:ascii="Palatino Linotype" w:hAnsi="Palatino Linotype"/>
          <w:sz w:val="24"/>
          <w:szCs w:val="24"/>
        </w:rPr>
        <w:t>the synod’s</w:t>
      </w:r>
      <w:r w:rsidRPr="0038122F">
        <w:rPr>
          <w:rFonts w:ascii="Palatino Linotype" w:hAnsi="Palatino Linotype"/>
          <w:sz w:val="24"/>
          <w:szCs w:val="24"/>
        </w:rPr>
        <w:t xml:space="preserve"> history, made at the Dec</w:t>
      </w:r>
      <w:r w:rsidR="00803818" w:rsidRPr="0038122F">
        <w:rPr>
          <w:rFonts w:ascii="Palatino Linotype" w:hAnsi="Palatino Linotype"/>
          <w:sz w:val="24"/>
          <w:szCs w:val="24"/>
        </w:rPr>
        <w:t>.</w:t>
      </w:r>
      <w:r w:rsidRPr="0038122F">
        <w:rPr>
          <w:rFonts w:ascii="Palatino Linotype" w:hAnsi="Palatino Linotype"/>
          <w:sz w:val="24"/>
          <w:szCs w:val="24"/>
        </w:rPr>
        <w:t xml:space="preserve"> 8, </w:t>
      </w:r>
      <w:r w:rsidR="00411054" w:rsidRPr="0038122F">
        <w:rPr>
          <w:rFonts w:ascii="Palatino Linotype" w:hAnsi="Palatino Linotype"/>
          <w:sz w:val="24"/>
          <w:szCs w:val="24"/>
        </w:rPr>
        <w:t>1849,</w:t>
      </w:r>
      <w:r w:rsidRPr="0038122F">
        <w:rPr>
          <w:rFonts w:ascii="Palatino Linotype" w:hAnsi="Palatino Linotype"/>
          <w:sz w:val="24"/>
          <w:szCs w:val="24"/>
        </w:rPr>
        <w:t xml:space="preserve"> meeting</w:t>
      </w:r>
      <w:r w:rsidR="000C35E2" w:rsidRPr="0038122F">
        <w:rPr>
          <w:rFonts w:ascii="Palatino Linotype" w:hAnsi="Palatino Linotype"/>
          <w:sz w:val="24"/>
          <w:szCs w:val="24"/>
        </w:rPr>
        <w:t>, stated: “</w:t>
      </w:r>
      <w:r w:rsidR="00A81B3A" w:rsidRPr="0038122F">
        <w:rPr>
          <w:rFonts w:ascii="Palatino Linotype" w:hAnsi="Palatino Linotype"/>
          <w:sz w:val="24"/>
          <w:szCs w:val="24"/>
        </w:rPr>
        <w:t>That t</w:t>
      </w:r>
      <w:r w:rsidR="000C35E2" w:rsidRPr="0038122F">
        <w:rPr>
          <w:rFonts w:ascii="Palatino Linotype" w:hAnsi="Palatino Linotype"/>
          <w:sz w:val="24"/>
          <w:szCs w:val="24"/>
        </w:rPr>
        <w:t>he</w:t>
      </w:r>
      <w:r w:rsidR="009C6D2E" w:rsidRPr="0038122F">
        <w:rPr>
          <w:rFonts w:ascii="Palatino Linotype" w:hAnsi="Palatino Linotype"/>
          <w:sz w:val="24"/>
          <w:szCs w:val="24"/>
        </w:rPr>
        <w:t xml:space="preserve"> synod which is to be founded bear the name ‘</w:t>
      </w:r>
      <w:r w:rsidR="009C6D2E" w:rsidRPr="003618D4">
        <w:rPr>
          <w:rFonts w:ascii="Palatino Linotype" w:hAnsi="Palatino Linotype"/>
          <w:sz w:val="24"/>
          <w:szCs w:val="24"/>
        </w:rPr>
        <w:t>The First German Evangelical Lutheran Synod of Wisconsin’</w:t>
      </w:r>
      <w:r w:rsidR="009C6D2E" w:rsidRPr="0038122F">
        <w:rPr>
          <w:rFonts w:ascii="Palatino Linotype" w:hAnsi="Palatino Linotype"/>
          <w:sz w:val="24"/>
          <w:szCs w:val="24"/>
        </w:rPr>
        <w:t xml:space="preserve"> and that this specific name and title remain with it forever</w:t>
      </w:r>
      <w:r w:rsidR="00A973FE" w:rsidRPr="0038122F">
        <w:rPr>
          <w:rFonts w:ascii="Palatino Linotype" w:hAnsi="Palatino Linotype"/>
          <w:sz w:val="24"/>
          <w:szCs w:val="24"/>
        </w:rPr>
        <w:t>.</w:t>
      </w:r>
      <w:r w:rsidR="009C6D2E" w:rsidRPr="0038122F">
        <w:rPr>
          <w:rFonts w:ascii="Palatino Linotype" w:hAnsi="Palatino Linotype"/>
          <w:sz w:val="24"/>
          <w:szCs w:val="24"/>
        </w:rPr>
        <w:t>”</w:t>
      </w:r>
      <w:r w:rsidR="00342AAF" w:rsidRPr="0038122F">
        <w:rPr>
          <w:rFonts w:ascii="Palatino Linotype" w:hAnsi="Palatino Linotype"/>
          <w:sz w:val="24"/>
          <w:szCs w:val="24"/>
        </w:rPr>
        <w:t xml:space="preserve"> The</w:t>
      </w:r>
      <w:r w:rsidR="00A973FE" w:rsidRPr="0038122F">
        <w:rPr>
          <w:rFonts w:ascii="Palatino Linotype" w:hAnsi="Palatino Linotype"/>
          <w:sz w:val="24"/>
          <w:szCs w:val="24"/>
        </w:rPr>
        <w:t>re’s a story in the details:</w:t>
      </w:r>
    </w:p>
    <w:p w14:paraId="0D63090B" w14:textId="5A38F0BE" w:rsidR="009C6D2E" w:rsidRPr="0038122F" w:rsidRDefault="00C46B00" w:rsidP="00DD6ED5">
      <w:pPr>
        <w:pStyle w:val="ListParagraph"/>
        <w:numPr>
          <w:ilvl w:val="0"/>
          <w:numId w:val="1"/>
        </w:numPr>
        <w:spacing w:after="0" w:line="360" w:lineRule="atLeast"/>
        <w:ind w:left="360" w:firstLine="180"/>
        <w:rPr>
          <w:rFonts w:ascii="Palatino Linotype" w:hAnsi="Palatino Linotype"/>
          <w:sz w:val="24"/>
          <w:szCs w:val="24"/>
        </w:rPr>
      </w:pPr>
      <w:r w:rsidRPr="0038122F">
        <w:rPr>
          <w:rFonts w:ascii="Palatino Linotype" w:hAnsi="Palatino Linotype"/>
          <w:sz w:val="24"/>
          <w:szCs w:val="24"/>
        </w:rPr>
        <w:t>The synod</w:t>
      </w:r>
      <w:r w:rsidR="00551AC8" w:rsidRPr="0038122F">
        <w:rPr>
          <w:rFonts w:ascii="Palatino Linotype" w:hAnsi="Palatino Linotype"/>
          <w:sz w:val="24"/>
          <w:szCs w:val="24"/>
        </w:rPr>
        <w:t xml:space="preserve"> was technically not “The First” </w:t>
      </w:r>
      <w:r w:rsidR="00306226" w:rsidRPr="0038122F">
        <w:rPr>
          <w:rFonts w:ascii="Palatino Linotype" w:hAnsi="Palatino Linotype"/>
          <w:sz w:val="24"/>
          <w:szCs w:val="24"/>
        </w:rPr>
        <w:t xml:space="preserve">since two other German Lutheran synods were </w:t>
      </w:r>
      <w:r w:rsidR="004F5BCC" w:rsidRPr="0038122F">
        <w:rPr>
          <w:rFonts w:ascii="Palatino Linotype" w:hAnsi="Palatino Linotype"/>
          <w:sz w:val="24"/>
          <w:szCs w:val="24"/>
        </w:rPr>
        <w:t xml:space="preserve">already </w:t>
      </w:r>
      <w:r w:rsidR="00306226" w:rsidRPr="0038122F">
        <w:rPr>
          <w:rFonts w:ascii="Palatino Linotype" w:hAnsi="Palatino Linotype"/>
          <w:sz w:val="24"/>
          <w:szCs w:val="24"/>
        </w:rPr>
        <w:t>present in Wisconsin.</w:t>
      </w:r>
    </w:p>
    <w:p w14:paraId="36945495" w14:textId="42E79B10" w:rsidR="00306226" w:rsidRPr="0038122F" w:rsidRDefault="00306226" w:rsidP="00DD6ED5">
      <w:pPr>
        <w:pStyle w:val="ListParagraph"/>
        <w:numPr>
          <w:ilvl w:val="0"/>
          <w:numId w:val="1"/>
        </w:numPr>
        <w:spacing w:after="0" w:line="360" w:lineRule="atLeast"/>
        <w:ind w:left="360" w:firstLine="180"/>
        <w:rPr>
          <w:rFonts w:ascii="Palatino Linotype" w:hAnsi="Palatino Linotype"/>
          <w:sz w:val="24"/>
          <w:szCs w:val="24"/>
        </w:rPr>
      </w:pPr>
      <w:r w:rsidRPr="0038122F">
        <w:rPr>
          <w:rFonts w:ascii="Palatino Linotype" w:hAnsi="Palatino Linotype"/>
          <w:sz w:val="24"/>
          <w:szCs w:val="24"/>
        </w:rPr>
        <w:t>The synod was “German” because it</w:t>
      </w:r>
      <w:r w:rsidR="005F1CC8" w:rsidRPr="0038122F">
        <w:rPr>
          <w:rFonts w:ascii="Palatino Linotype" w:hAnsi="Palatino Linotype"/>
          <w:sz w:val="24"/>
          <w:szCs w:val="24"/>
        </w:rPr>
        <w:t xml:space="preserve">s ministers came from Germany, spoke German, and sought to serve the large population of German immigrants who had </w:t>
      </w:r>
      <w:r w:rsidR="004F5BCC" w:rsidRPr="0038122F">
        <w:rPr>
          <w:rFonts w:ascii="Palatino Linotype" w:hAnsi="Palatino Linotype"/>
          <w:sz w:val="24"/>
          <w:szCs w:val="24"/>
        </w:rPr>
        <w:t>no</w:t>
      </w:r>
      <w:r w:rsidR="005F1CC8" w:rsidRPr="0038122F">
        <w:rPr>
          <w:rFonts w:ascii="Palatino Linotype" w:hAnsi="Palatino Linotype"/>
          <w:sz w:val="24"/>
          <w:szCs w:val="24"/>
        </w:rPr>
        <w:t xml:space="preserve"> spiritual shepherds.</w:t>
      </w:r>
    </w:p>
    <w:p w14:paraId="5AEB5088" w14:textId="3B4D6A64" w:rsidR="005F1CC8" w:rsidRPr="0038122F" w:rsidRDefault="004F5BCC" w:rsidP="00DD6ED5">
      <w:pPr>
        <w:pStyle w:val="ListParagraph"/>
        <w:numPr>
          <w:ilvl w:val="0"/>
          <w:numId w:val="1"/>
        </w:numPr>
        <w:spacing w:after="0" w:line="360" w:lineRule="atLeast"/>
        <w:ind w:left="360" w:firstLine="180"/>
        <w:rPr>
          <w:rFonts w:ascii="Palatino Linotype" w:hAnsi="Palatino Linotype"/>
          <w:sz w:val="24"/>
          <w:szCs w:val="24"/>
        </w:rPr>
      </w:pPr>
      <w:r w:rsidRPr="0038122F">
        <w:rPr>
          <w:rFonts w:ascii="Palatino Linotype" w:hAnsi="Palatino Linotype"/>
          <w:sz w:val="24"/>
          <w:szCs w:val="24"/>
        </w:rPr>
        <w:t>The synod was “Evangelical” since</w:t>
      </w:r>
      <w:r w:rsidR="0012060A" w:rsidRPr="0038122F">
        <w:rPr>
          <w:rFonts w:ascii="Palatino Linotype" w:hAnsi="Palatino Linotype"/>
          <w:sz w:val="24"/>
          <w:szCs w:val="24"/>
        </w:rPr>
        <w:t xml:space="preserve"> it sought to make the </w:t>
      </w:r>
      <w:r w:rsidR="004B29A9" w:rsidRPr="0038122F">
        <w:rPr>
          <w:rFonts w:ascii="Palatino Linotype" w:hAnsi="Palatino Linotype"/>
          <w:sz w:val="24"/>
          <w:szCs w:val="24"/>
        </w:rPr>
        <w:t>proclamation</w:t>
      </w:r>
      <w:r w:rsidR="0012060A" w:rsidRPr="0038122F">
        <w:rPr>
          <w:rFonts w:ascii="Palatino Linotype" w:hAnsi="Palatino Linotype"/>
          <w:sz w:val="24"/>
          <w:szCs w:val="24"/>
        </w:rPr>
        <w:t xml:space="preserve"> of the gospel</w:t>
      </w:r>
      <w:r w:rsidR="004B29A9" w:rsidRPr="0038122F">
        <w:rPr>
          <w:rFonts w:ascii="Palatino Linotype" w:hAnsi="Palatino Linotype"/>
          <w:sz w:val="24"/>
          <w:szCs w:val="24"/>
        </w:rPr>
        <w:t xml:space="preserve"> its chief endeavor. </w:t>
      </w:r>
    </w:p>
    <w:p w14:paraId="20A47B30" w14:textId="39097702" w:rsidR="00ED64D1" w:rsidRPr="0038122F" w:rsidRDefault="00ED64D1" w:rsidP="00DD6ED5">
      <w:pPr>
        <w:pStyle w:val="ListParagraph"/>
        <w:numPr>
          <w:ilvl w:val="0"/>
          <w:numId w:val="1"/>
        </w:numPr>
        <w:spacing w:after="0" w:line="360" w:lineRule="atLeast"/>
        <w:ind w:left="360" w:firstLine="180"/>
        <w:rPr>
          <w:rFonts w:ascii="Palatino Linotype" w:hAnsi="Palatino Linotype"/>
          <w:sz w:val="24"/>
          <w:szCs w:val="24"/>
        </w:rPr>
      </w:pPr>
      <w:r w:rsidRPr="0038122F">
        <w:rPr>
          <w:rFonts w:ascii="Palatino Linotype" w:hAnsi="Palatino Linotype"/>
          <w:sz w:val="24"/>
          <w:szCs w:val="24"/>
        </w:rPr>
        <w:t>The synod was “Lutheran”</w:t>
      </w:r>
      <w:r w:rsidR="00BA1ED9" w:rsidRPr="0038122F">
        <w:rPr>
          <w:rFonts w:ascii="Palatino Linotype" w:hAnsi="Palatino Linotype"/>
          <w:sz w:val="24"/>
          <w:szCs w:val="24"/>
        </w:rPr>
        <w:t xml:space="preserve"> because it </w:t>
      </w:r>
      <w:r w:rsidR="00D05282" w:rsidRPr="0038122F">
        <w:rPr>
          <w:rFonts w:ascii="Palatino Linotype" w:hAnsi="Palatino Linotype"/>
          <w:sz w:val="24"/>
          <w:szCs w:val="24"/>
        </w:rPr>
        <w:t>sought</w:t>
      </w:r>
      <w:r w:rsidR="00AD2A12" w:rsidRPr="0038122F">
        <w:rPr>
          <w:rFonts w:ascii="Palatino Linotype" w:hAnsi="Palatino Linotype"/>
          <w:sz w:val="24"/>
          <w:szCs w:val="24"/>
        </w:rPr>
        <w:t xml:space="preserve"> primarily</w:t>
      </w:r>
      <w:r w:rsidR="00D05282" w:rsidRPr="0038122F">
        <w:rPr>
          <w:rFonts w:ascii="Palatino Linotype" w:hAnsi="Palatino Linotype"/>
          <w:sz w:val="24"/>
          <w:szCs w:val="24"/>
        </w:rPr>
        <w:t xml:space="preserve"> to serve churchless </w:t>
      </w:r>
      <w:proofErr w:type="gramStart"/>
      <w:r w:rsidR="00D05282" w:rsidRPr="0038122F">
        <w:rPr>
          <w:rFonts w:ascii="Palatino Linotype" w:hAnsi="Palatino Linotype"/>
          <w:sz w:val="24"/>
          <w:szCs w:val="24"/>
        </w:rPr>
        <w:t>Lutherans</w:t>
      </w:r>
      <w:proofErr w:type="gramEnd"/>
      <w:r w:rsidR="00AD2A12" w:rsidRPr="0038122F">
        <w:rPr>
          <w:rFonts w:ascii="Palatino Linotype" w:hAnsi="Palatino Linotype"/>
          <w:sz w:val="24"/>
          <w:szCs w:val="24"/>
        </w:rPr>
        <w:t xml:space="preserve"> and it followed the teachings of the Reformer Martin Luther</w:t>
      </w:r>
      <w:r w:rsidR="00E76196" w:rsidRPr="0038122F">
        <w:rPr>
          <w:rFonts w:ascii="Palatino Linotype" w:hAnsi="Palatino Linotype"/>
          <w:sz w:val="24"/>
          <w:szCs w:val="24"/>
        </w:rPr>
        <w:t xml:space="preserve">. </w:t>
      </w:r>
    </w:p>
    <w:p w14:paraId="611F7B5A" w14:textId="3ED40207" w:rsidR="00614A3F" w:rsidRPr="0038122F" w:rsidRDefault="004B7D5A" w:rsidP="00DD6ED5">
      <w:pPr>
        <w:pStyle w:val="ListParagraph"/>
        <w:numPr>
          <w:ilvl w:val="0"/>
          <w:numId w:val="1"/>
        </w:numPr>
        <w:spacing w:after="0" w:line="360" w:lineRule="atLeast"/>
        <w:ind w:left="360" w:firstLine="180"/>
        <w:rPr>
          <w:rFonts w:ascii="Palatino Linotype" w:hAnsi="Palatino Linotype"/>
          <w:sz w:val="24"/>
          <w:szCs w:val="24"/>
        </w:rPr>
      </w:pPr>
      <w:r w:rsidRPr="0038122F">
        <w:rPr>
          <w:rFonts w:ascii="Palatino Linotype" w:hAnsi="Palatino Linotype"/>
          <w:sz w:val="24"/>
          <w:szCs w:val="24"/>
        </w:rPr>
        <w:t>The synod was a “synod” (a Greek word that literally means “coming together”) because the pastors wanted to work together to accomplish more gospel ministry</w:t>
      </w:r>
      <w:r w:rsidR="00F37CB3" w:rsidRPr="0038122F">
        <w:rPr>
          <w:rFonts w:ascii="Palatino Linotype" w:hAnsi="Palatino Linotype"/>
          <w:sz w:val="24"/>
          <w:szCs w:val="24"/>
        </w:rPr>
        <w:t>.</w:t>
      </w:r>
    </w:p>
    <w:p w14:paraId="424A078D" w14:textId="31A6EF0F" w:rsidR="00F37CB3" w:rsidRPr="0038122F" w:rsidRDefault="00F37CB3" w:rsidP="00DD6ED5">
      <w:pPr>
        <w:pStyle w:val="ListParagraph"/>
        <w:numPr>
          <w:ilvl w:val="0"/>
          <w:numId w:val="1"/>
        </w:numPr>
        <w:spacing w:after="0" w:line="360" w:lineRule="atLeast"/>
        <w:ind w:left="360" w:firstLine="180"/>
        <w:rPr>
          <w:rFonts w:ascii="Palatino Linotype" w:hAnsi="Palatino Linotype"/>
          <w:sz w:val="24"/>
          <w:szCs w:val="24"/>
        </w:rPr>
      </w:pPr>
      <w:r w:rsidRPr="0038122F">
        <w:rPr>
          <w:rFonts w:ascii="Palatino Linotype" w:hAnsi="Palatino Linotype"/>
          <w:sz w:val="24"/>
          <w:szCs w:val="24"/>
        </w:rPr>
        <w:t>The synod</w:t>
      </w:r>
      <w:r w:rsidR="00480699" w:rsidRPr="0038122F">
        <w:rPr>
          <w:rFonts w:ascii="Palatino Linotype" w:hAnsi="Palatino Linotype"/>
          <w:sz w:val="24"/>
          <w:szCs w:val="24"/>
        </w:rPr>
        <w:t xml:space="preserve"> was “of Wisconsin” because all its leaders served people in </w:t>
      </w:r>
      <w:r w:rsidR="00836220" w:rsidRPr="0038122F">
        <w:rPr>
          <w:rFonts w:ascii="Palatino Linotype" w:hAnsi="Palatino Linotype"/>
          <w:sz w:val="24"/>
          <w:szCs w:val="24"/>
        </w:rPr>
        <w:t>Wisconsin</w:t>
      </w:r>
      <w:r w:rsidR="00480699" w:rsidRPr="0038122F">
        <w:rPr>
          <w:rFonts w:ascii="Palatino Linotype" w:hAnsi="Palatino Linotype"/>
          <w:sz w:val="24"/>
          <w:szCs w:val="24"/>
        </w:rPr>
        <w:t xml:space="preserve">. </w:t>
      </w:r>
      <w:r w:rsidR="000E3A61" w:rsidRPr="0038122F">
        <w:rPr>
          <w:rFonts w:ascii="Palatino Linotype" w:hAnsi="Palatino Linotype"/>
          <w:sz w:val="24"/>
          <w:szCs w:val="24"/>
        </w:rPr>
        <w:t>At that time, m</w:t>
      </w:r>
      <w:r w:rsidR="00480699" w:rsidRPr="0038122F">
        <w:rPr>
          <w:rFonts w:ascii="Palatino Linotype" w:hAnsi="Palatino Linotype"/>
          <w:sz w:val="24"/>
          <w:szCs w:val="24"/>
        </w:rPr>
        <w:t>ost states</w:t>
      </w:r>
      <w:r w:rsidR="00836220" w:rsidRPr="0038122F">
        <w:rPr>
          <w:rFonts w:ascii="Palatino Linotype" w:hAnsi="Palatino Linotype"/>
          <w:sz w:val="24"/>
          <w:szCs w:val="24"/>
        </w:rPr>
        <w:t xml:space="preserve"> had Lutheran synods of their own, so the first generation primarily focused on one region within their means.</w:t>
      </w:r>
    </w:p>
    <w:p w14:paraId="33F4A8BA" w14:textId="78E403C0" w:rsidR="00EC5706" w:rsidRPr="0038122F" w:rsidRDefault="00EC5706" w:rsidP="00DD6ED5">
      <w:pPr>
        <w:spacing w:after="0" w:line="360" w:lineRule="atLeast"/>
        <w:rPr>
          <w:rFonts w:ascii="Palatino Linotype" w:hAnsi="Palatino Linotype"/>
          <w:sz w:val="24"/>
          <w:szCs w:val="24"/>
        </w:rPr>
      </w:pPr>
    </w:p>
    <w:p w14:paraId="23F55722" w14:textId="07A402F0" w:rsidR="0059040C" w:rsidRPr="0038122F" w:rsidRDefault="00156DC5" w:rsidP="00DD6ED5">
      <w:pPr>
        <w:spacing w:after="0" w:line="360" w:lineRule="atLeast"/>
        <w:rPr>
          <w:rFonts w:ascii="Palatino Linotype" w:hAnsi="Palatino Linotype"/>
          <w:sz w:val="24"/>
          <w:szCs w:val="24"/>
        </w:rPr>
      </w:pPr>
      <w:r w:rsidRPr="0038122F">
        <w:rPr>
          <w:rFonts w:ascii="Palatino Linotype" w:hAnsi="Palatino Linotype"/>
          <w:sz w:val="24"/>
          <w:szCs w:val="24"/>
        </w:rPr>
        <w:t xml:space="preserve">Much has changed since the synod’s </w:t>
      </w:r>
      <w:r w:rsidR="00BC1C45" w:rsidRPr="0038122F">
        <w:rPr>
          <w:rFonts w:ascii="Palatino Linotype" w:hAnsi="Palatino Linotype"/>
          <w:sz w:val="24"/>
          <w:szCs w:val="24"/>
        </w:rPr>
        <w:t>mustard</w:t>
      </w:r>
      <w:r w:rsidR="009168A4">
        <w:rPr>
          <w:rFonts w:ascii="Palatino Linotype" w:hAnsi="Palatino Linotype"/>
          <w:sz w:val="24"/>
          <w:szCs w:val="24"/>
        </w:rPr>
        <w:t xml:space="preserve"> </w:t>
      </w:r>
      <w:r w:rsidR="00BC1C45" w:rsidRPr="0038122F">
        <w:rPr>
          <w:rFonts w:ascii="Palatino Linotype" w:hAnsi="Palatino Linotype"/>
          <w:sz w:val="24"/>
          <w:szCs w:val="24"/>
        </w:rPr>
        <w:t>seed</w:t>
      </w:r>
      <w:r w:rsidR="002A2306">
        <w:rPr>
          <w:rFonts w:ascii="Palatino Linotype" w:hAnsi="Palatino Linotype"/>
          <w:sz w:val="24"/>
          <w:szCs w:val="24"/>
        </w:rPr>
        <w:t>-</w:t>
      </w:r>
      <w:r w:rsidR="00BC1C45" w:rsidRPr="0038122F">
        <w:rPr>
          <w:rFonts w:ascii="Palatino Linotype" w:hAnsi="Palatino Linotype"/>
          <w:sz w:val="24"/>
          <w:szCs w:val="24"/>
        </w:rPr>
        <w:t xml:space="preserve">like </w:t>
      </w:r>
      <w:r w:rsidRPr="0038122F">
        <w:rPr>
          <w:rFonts w:ascii="Palatino Linotype" w:hAnsi="Palatino Linotype"/>
          <w:sz w:val="24"/>
          <w:szCs w:val="24"/>
        </w:rPr>
        <w:t xml:space="preserve">beginnings 175 years ago—including its name. Yet </w:t>
      </w:r>
      <w:r w:rsidR="0094125E" w:rsidRPr="0038122F">
        <w:rPr>
          <w:rFonts w:ascii="Palatino Linotype" w:hAnsi="Palatino Linotype"/>
          <w:sz w:val="24"/>
          <w:szCs w:val="24"/>
        </w:rPr>
        <w:t>one thing remains clear</w:t>
      </w:r>
      <w:r w:rsidRPr="0038122F">
        <w:rPr>
          <w:rFonts w:ascii="Palatino Linotype" w:hAnsi="Palatino Linotype"/>
          <w:sz w:val="24"/>
          <w:szCs w:val="24"/>
        </w:rPr>
        <w:t xml:space="preserve">: the Word of the Lord </w:t>
      </w:r>
      <w:r w:rsidR="002A3E66" w:rsidRPr="0038122F">
        <w:rPr>
          <w:rFonts w:ascii="Palatino Linotype" w:hAnsi="Palatino Linotype"/>
          <w:sz w:val="24"/>
          <w:szCs w:val="24"/>
        </w:rPr>
        <w:t>endures</w:t>
      </w:r>
      <w:r w:rsidRPr="0038122F">
        <w:rPr>
          <w:rFonts w:ascii="Palatino Linotype" w:hAnsi="Palatino Linotype"/>
          <w:sz w:val="24"/>
          <w:szCs w:val="24"/>
        </w:rPr>
        <w:t xml:space="preserve"> forever</w:t>
      </w:r>
      <w:r w:rsidR="00CD1A79" w:rsidRPr="0038122F">
        <w:rPr>
          <w:rFonts w:ascii="Palatino Linotype" w:hAnsi="Palatino Linotype"/>
          <w:sz w:val="24"/>
          <w:szCs w:val="24"/>
        </w:rPr>
        <w:t>.</w:t>
      </w:r>
    </w:p>
    <w:p w14:paraId="5ACFB99F" w14:textId="77777777" w:rsidR="0059040C" w:rsidRPr="0038122F" w:rsidRDefault="0059040C" w:rsidP="00DD6ED5">
      <w:pPr>
        <w:spacing w:after="0" w:line="360" w:lineRule="atLeast"/>
        <w:rPr>
          <w:rFonts w:ascii="Palatino Linotype" w:hAnsi="Palatino Linotype"/>
          <w:sz w:val="24"/>
          <w:szCs w:val="24"/>
        </w:rPr>
      </w:pPr>
    </w:p>
    <w:p w14:paraId="1902DD6C" w14:textId="77777777" w:rsidR="0059040C" w:rsidRPr="0038122F" w:rsidRDefault="0059040C" w:rsidP="00DD6ED5">
      <w:pPr>
        <w:spacing w:after="0" w:line="360" w:lineRule="atLeast"/>
        <w:rPr>
          <w:rFonts w:ascii="Palatino Linotype" w:hAnsi="Palatino Linotype"/>
          <w:sz w:val="24"/>
          <w:szCs w:val="24"/>
        </w:rPr>
      </w:pPr>
    </w:p>
    <w:p w14:paraId="628C2BED" w14:textId="77777777" w:rsidR="0059040C" w:rsidRPr="0038122F" w:rsidRDefault="0059040C" w:rsidP="00DD6ED5">
      <w:pPr>
        <w:spacing w:after="0" w:line="360" w:lineRule="atLeast"/>
        <w:rPr>
          <w:rFonts w:ascii="Palatino Linotype" w:hAnsi="Palatino Linotype"/>
          <w:sz w:val="24"/>
          <w:szCs w:val="24"/>
        </w:rPr>
      </w:pPr>
    </w:p>
    <w:p w14:paraId="19AEAAE1" w14:textId="266DEDD0" w:rsidR="0059040C" w:rsidRPr="0038122F" w:rsidRDefault="0059040C" w:rsidP="00DD6ED5">
      <w:pPr>
        <w:spacing w:after="0" w:line="360" w:lineRule="atLeast"/>
        <w:rPr>
          <w:rFonts w:ascii="Palatino Linotype" w:hAnsi="Palatino Linotype"/>
          <w:b/>
          <w:sz w:val="24"/>
          <w:szCs w:val="24"/>
        </w:rPr>
      </w:pPr>
      <w:r w:rsidRPr="0038122F">
        <w:rPr>
          <w:rFonts w:ascii="Palatino Linotype" w:hAnsi="Palatino Linotype"/>
          <w:b/>
          <w:sz w:val="24"/>
          <w:szCs w:val="24"/>
        </w:rPr>
        <w:t>An anniversary prayer</w:t>
      </w:r>
    </w:p>
    <w:p w14:paraId="16ADB8F4" w14:textId="41687FA4" w:rsidR="00A87289" w:rsidRPr="0038122F" w:rsidRDefault="00A87289" w:rsidP="00DD6ED5">
      <w:pPr>
        <w:spacing w:after="0" w:line="360" w:lineRule="atLeast"/>
        <w:rPr>
          <w:rFonts w:ascii="Palatino Linotype" w:hAnsi="Palatino Linotype"/>
          <w:sz w:val="24"/>
          <w:szCs w:val="24"/>
        </w:rPr>
      </w:pPr>
      <w:r w:rsidRPr="0038122F">
        <w:rPr>
          <w:rFonts w:ascii="Palatino Linotype" w:hAnsi="Palatino Linotype"/>
          <w:sz w:val="24"/>
          <w:szCs w:val="24"/>
        </w:rPr>
        <w:t>God of Mercy, God of truth,</w:t>
      </w:r>
      <w:r w:rsidR="009F2983" w:rsidRPr="0038122F">
        <w:rPr>
          <w:rFonts w:ascii="Palatino Linotype" w:hAnsi="Palatino Linotype"/>
          <w:sz w:val="24"/>
          <w:szCs w:val="24"/>
        </w:rPr>
        <w:t xml:space="preserve"> </w:t>
      </w:r>
      <w:r w:rsidRPr="0038122F">
        <w:rPr>
          <w:rFonts w:ascii="Palatino Linotype" w:hAnsi="Palatino Linotype"/>
          <w:sz w:val="24"/>
          <w:szCs w:val="24"/>
        </w:rPr>
        <w:t>we praise you because you have given your grace in Christ to us</w:t>
      </w:r>
      <w:r w:rsidR="002A2306">
        <w:rPr>
          <w:rFonts w:ascii="Palatino Linotype" w:hAnsi="Palatino Linotype"/>
          <w:sz w:val="24"/>
          <w:szCs w:val="24"/>
        </w:rPr>
        <w:t>. W</w:t>
      </w:r>
      <w:r w:rsidRPr="0038122F">
        <w:rPr>
          <w:rFonts w:ascii="Palatino Linotype" w:hAnsi="Palatino Linotype"/>
          <w:sz w:val="24"/>
          <w:szCs w:val="24"/>
        </w:rPr>
        <w:t>e humbly honor you for placing your gift of Christ in us, and we boldly pray that you keep us faithful to your truth and bless your message of Christ through us.</w:t>
      </w:r>
      <w:r w:rsidR="009F2983" w:rsidRPr="0038122F">
        <w:rPr>
          <w:rFonts w:ascii="Palatino Linotype" w:hAnsi="Palatino Linotype"/>
          <w:sz w:val="24"/>
          <w:szCs w:val="24"/>
        </w:rPr>
        <w:t xml:space="preserve"> </w:t>
      </w:r>
      <w:r w:rsidRPr="0038122F">
        <w:rPr>
          <w:rFonts w:ascii="Palatino Linotype" w:hAnsi="Palatino Linotype"/>
          <w:sz w:val="24"/>
          <w:szCs w:val="24"/>
        </w:rPr>
        <w:t>In his gracious name. Amen</w:t>
      </w:r>
      <w:r w:rsidR="007407F0" w:rsidRPr="0038122F">
        <w:rPr>
          <w:rFonts w:ascii="Palatino Linotype" w:hAnsi="Palatino Linotype"/>
          <w:sz w:val="24"/>
          <w:szCs w:val="24"/>
        </w:rPr>
        <w:t>.</w:t>
      </w:r>
    </w:p>
    <w:sectPr w:rsidR="00A87289" w:rsidRPr="0038122F" w:rsidSect="003812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6A7C6" w14:textId="77777777" w:rsidR="00E23611" w:rsidRDefault="00E23611" w:rsidP="001E7181">
      <w:pPr>
        <w:spacing w:after="0" w:line="240" w:lineRule="auto"/>
      </w:pPr>
      <w:r>
        <w:separator/>
      </w:r>
    </w:p>
  </w:endnote>
  <w:endnote w:type="continuationSeparator" w:id="0">
    <w:p w14:paraId="0143E97F" w14:textId="77777777" w:rsidR="00E23611" w:rsidRDefault="00E23611" w:rsidP="001E7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D3FF2" w14:textId="77777777" w:rsidR="00E23611" w:rsidRDefault="00E23611" w:rsidP="001E7181">
      <w:pPr>
        <w:spacing w:after="0" w:line="240" w:lineRule="auto"/>
      </w:pPr>
      <w:r>
        <w:separator/>
      </w:r>
    </w:p>
  </w:footnote>
  <w:footnote w:type="continuationSeparator" w:id="0">
    <w:p w14:paraId="6A5E7D86" w14:textId="77777777" w:rsidR="00E23611" w:rsidRDefault="00E23611" w:rsidP="001E7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F0A54"/>
    <w:multiLevelType w:val="hybridMultilevel"/>
    <w:tmpl w:val="BB787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4329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F1"/>
    <w:rsid w:val="00047B06"/>
    <w:rsid w:val="00055655"/>
    <w:rsid w:val="00067CF8"/>
    <w:rsid w:val="000B5FA6"/>
    <w:rsid w:val="000C35E2"/>
    <w:rsid w:val="000D4300"/>
    <w:rsid w:val="000D56B2"/>
    <w:rsid w:val="000E3A61"/>
    <w:rsid w:val="000F5D62"/>
    <w:rsid w:val="0010764D"/>
    <w:rsid w:val="001151B9"/>
    <w:rsid w:val="00115743"/>
    <w:rsid w:val="0012060A"/>
    <w:rsid w:val="0013641C"/>
    <w:rsid w:val="00156DC5"/>
    <w:rsid w:val="001E413F"/>
    <w:rsid w:val="001E7181"/>
    <w:rsid w:val="001F6CF9"/>
    <w:rsid w:val="0024405C"/>
    <w:rsid w:val="00255014"/>
    <w:rsid w:val="00261062"/>
    <w:rsid w:val="002A1E76"/>
    <w:rsid w:val="002A2306"/>
    <w:rsid w:val="002A3E66"/>
    <w:rsid w:val="002A72D7"/>
    <w:rsid w:val="002B104E"/>
    <w:rsid w:val="002C03BA"/>
    <w:rsid w:val="002E07D5"/>
    <w:rsid w:val="002E1036"/>
    <w:rsid w:val="003040ED"/>
    <w:rsid w:val="00304C48"/>
    <w:rsid w:val="00306226"/>
    <w:rsid w:val="003160F2"/>
    <w:rsid w:val="00342AAF"/>
    <w:rsid w:val="003502DB"/>
    <w:rsid w:val="003618D4"/>
    <w:rsid w:val="0038122F"/>
    <w:rsid w:val="00391610"/>
    <w:rsid w:val="003E113F"/>
    <w:rsid w:val="00411054"/>
    <w:rsid w:val="0044061E"/>
    <w:rsid w:val="0044202C"/>
    <w:rsid w:val="0046388B"/>
    <w:rsid w:val="00473079"/>
    <w:rsid w:val="00480699"/>
    <w:rsid w:val="004833F0"/>
    <w:rsid w:val="00491573"/>
    <w:rsid w:val="004A0AE8"/>
    <w:rsid w:val="004B29A9"/>
    <w:rsid w:val="004B7D5A"/>
    <w:rsid w:val="004C49C2"/>
    <w:rsid w:val="004D6D33"/>
    <w:rsid w:val="004E5DE4"/>
    <w:rsid w:val="004F5BCC"/>
    <w:rsid w:val="004F71AB"/>
    <w:rsid w:val="00535C27"/>
    <w:rsid w:val="00540F94"/>
    <w:rsid w:val="0054120A"/>
    <w:rsid w:val="005460F6"/>
    <w:rsid w:val="005472E2"/>
    <w:rsid w:val="00551AC8"/>
    <w:rsid w:val="00587E1C"/>
    <w:rsid w:val="0059040C"/>
    <w:rsid w:val="005A6F14"/>
    <w:rsid w:val="005B4E8D"/>
    <w:rsid w:val="005F1CC8"/>
    <w:rsid w:val="00601F90"/>
    <w:rsid w:val="00610E2F"/>
    <w:rsid w:val="00614A3F"/>
    <w:rsid w:val="006208AD"/>
    <w:rsid w:val="0062104A"/>
    <w:rsid w:val="006322AD"/>
    <w:rsid w:val="00653370"/>
    <w:rsid w:val="00657C93"/>
    <w:rsid w:val="006739D3"/>
    <w:rsid w:val="006B18B4"/>
    <w:rsid w:val="006C2E47"/>
    <w:rsid w:val="006E20BB"/>
    <w:rsid w:val="006E6248"/>
    <w:rsid w:val="007407F0"/>
    <w:rsid w:val="0074436F"/>
    <w:rsid w:val="00751703"/>
    <w:rsid w:val="0077161A"/>
    <w:rsid w:val="007A63C9"/>
    <w:rsid w:val="007B244F"/>
    <w:rsid w:val="007F5FBB"/>
    <w:rsid w:val="00803818"/>
    <w:rsid w:val="00836220"/>
    <w:rsid w:val="008460E2"/>
    <w:rsid w:val="00861AB1"/>
    <w:rsid w:val="0088522D"/>
    <w:rsid w:val="008863EF"/>
    <w:rsid w:val="00897906"/>
    <w:rsid w:val="008A2AE1"/>
    <w:rsid w:val="008A3EDD"/>
    <w:rsid w:val="008A4FDD"/>
    <w:rsid w:val="00913B0E"/>
    <w:rsid w:val="009168A4"/>
    <w:rsid w:val="00925463"/>
    <w:rsid w:val="0094125E"/>
    <w:rsid w:val="00945F0D"/>
    <w:rsid w:val="00950A24"/>
    <w:rsid w:val="00951CDB"/>
    <w:rsid w:val="009554F1"/>
    <w:rsid w:val="009646C4"/>
    <w:rsid w:val="0099642C"/>
    <w:rsid w:val="009A0F0A"/>
    <w:rsid w:val="009B50F4"/>
    <w:rsid w:val="009C234F"/>
    <w:rsid w:val="009C6D2E"/>
    <w:rsid w:val="009F2983"/>
    <w:rsid w:val="009F5A3B"/>
    <w:rsid w:val="00A213E3"/>
    <w:rsid w:val="00A30651"/>
    <w:rsid w:val="00A33247"/>
    <w:rsid w:val="00A41AAB"/>
    <w:rsid w:val="00A70348"/>
    <w:rsid w:val="00A7448E"/>
    <w:rsid w:val="00A75C87"/>
    <w:rsid w:val="00A81B3A"/>
    <w:rsid w:val="00A87289"/>
    <w:rsid w:val="00A95541"/>
    <w:rsid w:val="00A973FE"/>
    <w:rsid w:val="00AC5FF4"/>
    <w:rsid w:val="00AD2A12"/>
    <w:rsid w:val="00AD2E81"/>
    <w:rsid w:val="00AD5208"/>
    <w:rsid w:val="00AD63E8"/>
    <w:rsid w:val="00AE68EB"/>
    <w:rsid w:val="00B1598C"/>
    <w:rsid w:val="00B9276E"/>
    <w:rsid w:val="00BA1ED9"/>
    <w:rsid w:val="00BB2848"/>
    <w:rsid w:val="00BC0922"/>
    <w:rsid w:val="00BC1C45"/>
    <w:rsid w:val="00C025A4"/>
    <w:rsid w:val="00C041F5"/>
    <w:rsid w:val="00C34226"/>
    <w:rsid w:val="00C401E6"/>
    <w:rsid w:val="00C4442B"/>
    <w:rsid w:val="00C46B00"/>
    <w:rsid w:val="00C5345A"/>
    <w:rsid w:val="00C5462A"/>
    <w:rsid w:val="00C95BA3"/>
    <w:rsid w:val="00CA4069"/>
    <w:rsid w:val="00CD1A79"/>
    <w:rsid w:val="00CF1025"/>
    <w:rsid w:val="00CF3CD7"/>
    <w:rsid w:val="00D05282"/>
    <w:rsid w:val="00D15A1C"/>
    <w:rsid w:val="00D44457"/>
    <w:rsid w:val="00D72B4E"/>
    <w:rsid w:val="00DB6E0A"/>
    <w:rsid w:val="00DD6ED5"/>
    <w:rsid w:val="00E23611"/>
    <w:rsid w:val="00E529A0"/>
    <w:rsid w:val="00E72380"/>
    <w:rsid w:val="00E76196"/>
    <w:rsid w:val="00EC5706"/>
    <w:rsid w:val="00EC6702"/>
    <w:rsid w:val="00ED64D1"/>
    <w:rsid w:val="00EF2E87"/>
    <w:rsid w:val="00F3221F"/>
    <w:rsid w:val="00F32C55"/>
    <w:rsid w:val="00F37CB3"/>
    <w:rsid w:val="00F735EC"/>
    <w:rsid w:val="00FA2060"/>
    <w:rsid w:val="00FB4A62"/>
    <w:rsid w:val="00FF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668D6"/>
  <w15:chartTrackingRefBased/>
  <w15:docId w15:val="{36FC9A6E-0BC9-40E3-B0A1-9DCFB196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4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4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4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4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4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4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4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4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4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4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4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4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4F1"/>
    <w:rPr>
      <w:rFonts w:eastAsiaTheme="majorEastAsia" w:cstheme="majorBidi"/>
      <w:color w:val="272727" w:themeColor="text1" w:themeTint="D8"/>
    </w:rPr>
  </w:style>
  <w:style w:type="paragraph" w:styleId="Title">
    <w:name w:val="Title"/>
    <w:basedOn w:val="Normal"/>
    <w:next w:val="Normal"/>
    <w:link w:val="TitleChar"/>
    <w:uiPriority w:val="10"/>
    <w:qFormat/>
    <w:rsid w:val="00955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4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4F1"/>
    <w:pPr>
      <w:spacing w:before="160"/>
      <w:jc w:val="center"/>
    </w:pPr>
    <w:rPr>
      <w:i/>
      <w:iCs/>
      <w:color w:val="404040" w:themeColor="text1" w:themeTint="BF"/>
    </w:rPr>
  </w:style>
  <w:style w:type="character" w:customStyle="1" w:styleId="QuoteChar">
    <w:name w:val="Quote Char"/>
    <w:basedOn w:val="DefaultParagraphFont"/>
    <w:link w:val="Quote"/>
    <w:uiPriority w:val="29"/>
    <w:rsid w:val="009554F1"/>
    <w:rPr>
      <w:i/>
      <w:iCs/>
      <w:color w:val="404040" w:themeColor="text1" w:themeTint="BF"/>
    </w:rPr>
  </w:style>
  <w:style w:type="paragraph" w:styleId="ListParagraph">
    <w:name w:val="List Paragraph"/>
    <w:basedOn w:val="Normal"/>
    <w:uiPriority w:val="34"/>
    <w:qFormat/>
    <w:rsid w:val="009554F1"/>
    <w:pPr>
      <w:ind w:left="720"/>
      <w:contextualSpacing/>
    </w:pPr>
  </w:style>
  <w:style w:type="character" w:styleId="IntenseEmphasis">
    <w:name w:val="Intense Emphasis"/>
    <w:basedOn w:val="DefaultParagraphFont"/>
    <w:uiPriority w:val="21"/>
    <w:qFormat/>
    <w:rsid w:val="009554F1"/>
    <w:rPr>
      <w:i/>
      <w:iCs/>
      <w:color w:val="0F4761" w:themeColor="accent1" w:themeShade="BF"/>
    </w:rPr>
  </w:style>
  <w:style w:type="paragraph" w:styleId="IntenseQuote">
    <w:name w:val="Intense Quote"/>
    <w:basedOn w:val="Normal"/>
    <w:next w:val="Normal"/>
    <w:link w:val="IntenseQuoteChar"/>
    <w:uiPriority w:val="30"/>
    <w:qFormat/>
    <w:rsid w:val="00955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4F1"/>
    <w:rPr>
      <w:i/>
      <w:iCs/>
      <w:color w:val="0F4761" w:themeColor="accent1" w:themeShade="BF"/>
    </w:rPr>
  </w:style>
  <w:style w:type="character" w:styleId="IntenseReference">
    <w:name w:val="Intense Reference"/>
    <w:basedOn w:val="DefaultParagraphFont"/>
    <w:uiPriority w:val="32"/>
    <w:qFormat/>
    <w:rsid w:val="009554F1"/>
    <w:rPr>
      <w:b/>
      <w:bCs/>
      <w:smallCaps/>
      <w:color w:val="0F4761" w:themeColor="accent1" w:themeShade="BF"/>
      <w:spacing w:val="5"/>
    </w:rPr>
  </w:style>
  <w:style w:type="paragraph" w:styleId="FootnoteText">
    <w:name w:val="footnote text"/>
    <w:basedOn w:val="Normal"/>
    <w:link w:val="FootnoteTextChar"/>
    <w:uiPriority w:val="99"/>
    <w:semiHidden/>
    <w:unhideWhenUsed/>
    <w:rsid w:val="001E71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7181"/>
    <w:rPr>
      <w:sz w:val="20"/>
      <w:szCs w:val="20"/>
    </w:rPr>
  </w:style>
  <w:style w:type="character" w:styleId="FootnoteReference">
    <w:name w:val="footnote reference"/>
    <w:basedOn w:val="DefaultParagraphFont"/>
    <w:uiPriority w:val="99"/>
    <w:semiHidden/>
    <w:unhideWhenUsed/>
    <w:rsid w:val="001E71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4DCA3-6E82-4F3B-8445-9A71AB0B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365</Words>
  <Characters>1800</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Phelps</dc:creator>
  <cp:keywords/>
  <dc:description/>
  <cp:lastModifiedBy>Julie Wietzke</cp:lastModifiedBy>
  <cp:revision>159</cp:revision>
  <dcterms:created xsi:type="dcterms:W3CDTF">2024-11-22T15:16:00Z</dcterms:created>
  <dcterms:modified xsi:type="dcterms:W3CDTF">2025-01-21T17:40:00Z</dcterms:modified>
</cp:coreProperties>
</file>